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EB111" w14:textId="77777777" w:rsidR="00644DE4" w:rsidRDefault="00644DE4" w:rsidP="00644DE4">
      <w:pPr>
        <w:pStyle w:val="Geenafstand"/>
        <w:rPr>
          <w:b/>
          <w:sz w:val="24"/>
          <w:szCs w:val="24"/>
        </w:rPr>
      </w:pPr>
      <w:r w:rsidRPr="00BC31F5">
        <w:rPr>
          <w:noProof/>
          <w:lang w:eastAsia="nl-NL"/>
        </w:rPr>
        <w:drawing>
          <wp:inline distT="0" distB="0" distL="0" distR="0" wp14:anchorId="120F5231" wp14:editId="70D0D161">
            <wp:extent cx="5762625" cy="1276350"/>
            <wp:effectExtent l="0" t="0" r="9525" b="0"/>
            <wp:docPr id="1" name="Afbeelding 1" descr="http://www.zwartendijk.nl/images/top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zwartendijk.nl/images/top_lef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1276350"/>
                    </a:xfrm>
                    <a:prstGeom prst="rect">
                      <a:avLst/>
                    </a:prstGeom>
                    <a:noFill/>
                    <a:ln>
                      <a:noFill/>
                    </a:ln>
                  </pic:spPr>
                </pic:pic>
              </a:graphicData>
            </a:graphic>
          </wp:inline>
        </w:drawing>
      </w:r>
    </w:p>
    <w:p w14:paraId="708BC405" w14:textId="77777777" w:rsidR="00644DE4" w:rsidRDefault="00644DE4" w:rsidP="00644DE4">
      <w:pPr>
        <w:pStyle w:val="Geenafstand"/>
        <w:rPr>
          <w:b/>
          <w:sz w:val="24"/>
          <w:szCs w:val="24"/>
        </w:rPr>
      </w:pPr>
    </w:p>
    <w:p w14:paraId="3CEBF4C5" w14:textId="77777777" w:rsidR="004A63BA" w:rsidRDefault="004A63BA" w:rsidP="00644DE4">
      <w:pPr>
        <w:pStyle w:val="Geenafstand"/>
        <w:rPr>
          <w:b/>
          <w:sz w:val="24"/>
          <w:szCs w:val="24"/>
        </w:rPr>
      </w:pPr>
    </w:p>
    <w:p w14:paraId="4319F445" w14:textId="40E4E781" w:rsidR="004A63BA" w:rsidRDefault="004A63BA" w:rsidP="00644DE4">
      <w:pPr>
        <w:pStyle w:val="Geenafstand"/>
        <w:rPr>
          <w:b/>
          <w:sz w:val="28"/>
          <w:szCs w:val="28"/>
        </w:rPr>
      </w:pPr>
      <w:r w:rsidRPr="004A63BA">
        <w:rPr>
          <w:b/>
          <w:sz w:val="28"/>
          <w:szCs w:val="28"/>
        </w:rPr>
        <w:t>Jaarverslag over het jaar 202</w:t>
      </w:r>
      <w:r w:rsidR="008C2D38">
        <w:rPr>
          <w:b/>
          <w:sz w:val="28"/>
          <w:szCs w:val="28"/>
        </w:rPr>
        <w:t>4</w:t>
      </w:r>
    </w:p>
    <w:p w14:paraId="55BCD893" w14:textId="77777777" w:rsidR="004A63BA" w:rsidRDefault="004A63BA" w:rsidP="00644DE4">
      <w:pPr>
        <w:pStyle w:val="Geenafstand"/>
        <w:rPr>
          <w:b/>
          <w:sz w:val="28"/>
          <w:szCs w:val="28"/>
        </w:rPr>
      </w:pPr>
    </w:p>
    <w:p w14:paraId="48CD739E" w14:textId="77777777" w:rsidR="004A63BA" w:rsidRDefault="004A63BA" w:rsidP="00644DE4">
      <w:pPr>
        <w:pStyle w:val="Geenafstand"/>
        <w:rPr>
          <w:b/>
          <w:sz w:val="28"/>
          <w:szCs w:val="28"/>
        </w:rPr>
      </w:pPr>
    </w:p>
    <w:p w14:paraId="0CD943AD" w14:textId="2BEB8695" w:rsidR="004A63BA" w:rsidRPr="007D20AB" w:rsidRDefault="004A63BA" w:rsidP="004A63BA">
      <w:pPr>
        <w:pStyle w:val="Geenafstand"/>
        <w:rPr>
          <w:bCs/>
        </w:rPr>
      </w:pPr>
      <w:r w:rsidRPr="007D20AB">
        <w:rPr>
          <w:bCs/>
        </w:rPr>
        <w:t>In het jaar 202</w:t>
      </w:r>
      <w:r w:rsidR="005B32AD" w:rsidRPr="007D20AB">
        <w:rPr>
          <w:bCs/>
        </w:rPr>
        <w:t>5</w:t>
      </w:r>
      <w:r w:rsidRPr="007D20AB">
        <w:rPr>
          <w:bCs/>
        </w:rPr>
        <w:t xml:space="preserve"> heeft de Stichting Werkgroep Zwartendijk te Kampen geen </w:t>
      </w:r>
      <w:r w:rsidR="007D20AB">
        <w:rPr>
          <w:bCs/>
        </w:rPr>
        <w:t xml:space="preserve">publieke </w:t>
      </w:r>
      <w:r w:rsidRPr="007D20AB">
        <w:rPr>
          <w:bCs/>
        </w:rPr>
        <w:t>activiteiten on</w:t>
      </w:r>
      <w:r w:rsidR="00E14E10" w:rsidRPr="007D20AB">
        <w:rPr>
          <w:bCs/>
        </w:rPr>
        <w:t>tplooi</w:t>
      </w:r>
      <w:r w:rsidRPr="007D20AB">
        <w:rPr>
          <w:bCs/>
        </w:rPr>
        <w:t>d.</w:t>
      </w:r>
    </w:p>
    <w:p w14:paraId="0605FE12" w14:textId="77777777" w:rsidR="00E14E10" w:rsidRPr="007D20AB" w:rsidRDefault="00E14E10" w:rsidP="004A63BA">
      <w:pPr>
        <w:pStyle w:val="Geenafstand"/>
        <w:rPr>
          <w:bCs/>
        </w:rPr>
      </w:pPr>
    </w:p>
    <w:p w14:paraId="2EF0B130" w14:textId="08EB96B2" w:rsidR="004A63BA" w:rsidRPr="007D20AB" w:rsidRDefault="005B32AD" w:rsidP="004A63BA">
      <w:pPr>
        <w:pStyle w:val="Geenafstand"/>
        <w:rPr>
          <w:bCs/>
        </w:rPr>
      </w:pPr>
      <w:r w:rsidRPr="007D20AB">
        <w:rPr>
          <w:bCs/>
        </w:rPr>
        <w:t>D</w:t>
      </w:r>
      <w:r w:rsidR="00E14E10" w:rsidRPr="007D20AB">
        <w:rPr>
          <w:bCs/>
        </w:rPr>
        <w:t xml:space="preserve">e Stichting </w:t>
      </w:r>
      <w:r w:rsidRPr="007D20AB">
        <w:rPr>
          <w:bCs/>
        </w:rPr>
        <w:t>volgt</w:t>
      </w:r>
      <w:r w:rsidR="00E14E10" w:rsidRPr="007D20AB">
        <w:rPr>
          <w:bCs/>
        </w:rPr>
        <w:t xml:space="preserve"> de </w:t>
      </w:r>
      <w:r w:rsidR="008C2D38" w:rsidRPr="007D20AB">
        <w:rPr>
          <w:bCs/>
        </w:rPr>
        <w:t xml:space="preserve">ruimtelijke </w:t>
      </w:r>
      <w:r w:rsidR="00E14E10" w:rsidRPr="007D20AB">
        <w:rPr>
          <w:bCs/>
        </w:rPr>
        <w:t>ontwikkelingen</w:t>
      </w:r>
      <w:r w:rsidR="008C2D38" w:rsidRPr="007D20AB">
        <w:rPr>
          <w:bCs/>
        </w:rPr>
        <w:t xml:space="preserve"> in Kampen</w:t>
      </w:r>
      <w:r w:rsidR="00E14E10" w:rsidRPr="007D20AB">
        <w:rPr>
          <w:bCs/>
        </w:rPr>
        <w:t>,</w:t>
      </w:r>
      <w:r w:rsidR="008C2D38" w:rsidRPr="007D20AB">
        <w:rPr>
          <w:bCs/>
        </w:rPr>
        <w:t xml:space="preserve"> met name die rond de </w:t>
      </w:r>
      <w:proofErr w:type="spellStart"/>
      <w:r w:rsidR="008C2D38" w:rsidRPr="007D20AB">
        <w:rPr>
          <w:bCs/>
        </w:rPr>
        <w:t>Melmerhaven</w:t>
      </w:r>
      <w:proofErr w:type="spellEnd"/>
      <w:r w:rsidR="008C2D38" w:rsidRPr="007D20AB">
        <w:rPr>
          <w:bCs/>
        </w:rPr>
        <w:t xml:space="preserve"> en rond </w:t>
      </w:r>
      <w:proofErr w:type="spellStart"/>
      <w:r w:rsidR="008C2D38" w:rsidRPr="007D20AB">
        <w:rPr>
          <w:bCs/>
        </w:rPr>
        <w:t>Reeve</w:t>
      </w:r>
      <w:proofErr w:type="spellEnd"/>
      <w:r w:rsidR="008C2D38" w:rsidRPr="007D20AB">
        <w:rPr>
          <w:bCs/>
        </w:rPr>
        <w:t xml:space="preserve"> II en </w:t>
      </w:r>
      <w:proofErr w:type="spellStart"/>
      <w:r w:rsidR="008C2D38" w:rsidRPr="007D20AB">
        <w:rPr>
          <w:bCs/>
        </w:rPr>
        <w:t>Reevedelta</w:t>
      </w:r>
      <w:proofErr w:type="spellEnd"/>
      <w:r w:rsidR="008C2D38" w:rsidRPr="007D20AB">
        <w:rPr>
          <w:bCs/>
        </w:rPr>
        <w:t>,</w:t>
      </w:r>
      <w:r w:rsidR="00E14E10" w:rsidRPr="007D20AB">
        <w:rPr>
          <w:bCs/>
        </w:rPr>
        <w:t xml:space="preserve"> via de pers en via de site van de gemeente Kampen.</w:t>
      </w:r>
      <w:r w:rsidRPr="007D20AB">
        <w:rPr>
          <w:bCs/>
        </w:rPr>
        <w:t xml:space="preserve"> In 2025 werd duidelijk dat </w:t>
      </w:r>
      <w:r w:rsidRPr="007D20AB">
        <w:rPr>
          <w:bCs/>
        </w:rPr>
        <w:t>'Nut en noodzaak tweede Zuiderzeehaven'</w:t>
      </w:r>
      <w:r w:rsidRPr="007D20AB">
        <w:rPr>
          <w:bCs/>
        </w:rPr>
        <w:t xml:space="preserve"> weer werden onderzocht en dat B&amp;W van Kampen van zins waren (opnieuw) verder onderzoek te doen.</w:t>
      </w:r>
    </w:p>
    <w:p w14:paraId="2BA4223D" w14:textId="61A22680" w:rsidR="005B32AD" w:rsidRPr="007D20AB" w:rsidRDefault="005B32AD" w:rsidP="004A63BA">
      <w:pPr>
        <w:pStyle w:val="Geenafstand"/>
        <w:rPr>
          <w:i/>
          <w:iCs/>
        </w:rPr>
      </w:pPr>
      <w:r w:rsidRPr="007D20AB">
        <w:rPr>
          <w:bCs/>
        </w:rPr>
        <w:t xml:space="preserve">In november en december werd dit behandeld in de Commissie voor </w:t>
      </w:r>
      <w:proofErr w:type="spellStart"/>
      <w:r w:rsidRPr="007D20AB">
        <w:rPr>
          <w:bCs/>
        </w:rPr>
        <w:t>raadsbrede</w:t>
      </w:r>
      <w:proofErr w:type="spellEnd"/>
      <w:r w:rsidRPr="007D20AB">
        <w:rPr>
          <w:bCs/>
        </w:rPr>
        <w:t xml:space="preserve"> vraagstukken, waar Bart Zeven als secretaris van Natuurvereniging IJsseldelta de raadleden toesprak. Op 11 december stemde de raad met een meerderheid van 15 tegen 14 voor een zogenaamd ‘pauzeamendement’ waarin besloten werd  </w:t>
      </w:r>
      <w:r w:rsidRPr="007D20AB">
        <w:rPr>
          <w:i/>
          <w:iCs/>
        </w:rPr>
        <w:t xml:space="preserve">“het proces rondom een tweede Zuiderzeehaven te pauzeren (en) te bepalen dat dat wordt hervat wanneer er een actief, concreet en schriftelijk verzoek wordt ontvangen vanuit het Rijk, Provincies en/of Europa, waarin ondubbelzinnig wordt aangegeven en onderbouwd dat (deze haven) gewenst en noodzakelijk wordt geacht (…)” </w:t>
      </w:r>
      <w:r w:rsidRPr="007D20AB">
        <w:t>En dat</w:t>
      </w:r>
      <w:r w:rsidRPr="007D20AB">
        <w:rPr>
          <w:i/>
          <w:iCs/>
        </w:rPr>
        <w:t xml:space="preserve"> “het wenselijk is pas verder stappen te zetten wanneer duidelijke en schriftelijke toezeggingen bestaan over strategisch belang, financiering en regionale inbedding”</w:t>
      </w:r>
      <w:r w:rsidRPr="007D20AB">
        <w:rPr>
          <w:i/>
          <w:iCs/>
        </w:rPr>
        <w:t>.</w:t>
      </w:r>
    </w:p>
    <w:p w14:paraId="7194FEE4" w14:textId="3E20980E" w:rsidR="005B32AD" w:rsidRPr="007D20AB" w:rsidRDefault="005B32AD" w:rsidP="004A63BA">
      <w:pPr>
        <w:pStyle w:val="Geenafstand"/>
        <w:rPr>
          <w:bCs/>
        </w:rPr>
      </w:pPr>
      <w:r w:rsidRPr="007D20AB">
        <w:t>Daarmee is een tweede Zuiderzeehaven dus</w:t>
      </w:r>
      <w:r w:rsidR="007D20AB" w:rsidRPr="007D20AB">
        <w:t xml:space="preserve"> gelukkig</w:t>
      </w:r>
      <w:r w:rsidRPr="007D20AB">
        <w:t xml:space="preserve"> (voorlopig) van de baan.</w:t>
      </w:r>
    </w:p>
    <w:p w14:paraId="62CA3E33" w14:textId="77777777" w:rsidR="00E14E10" w:rsidRPr="007D20AB" w:rsidRDefault="00E14E10" w:rsidP="00E14E10">
      <w:pPr>
        <w:pStyle w:val="Geenafstand"/>
        <w:rPr>
          <w:bCs/>
        </w:rPr>
      </w:pPr>
    </w:p>
    <w:p w14:paraId="03C11A79" w14:textId="7C8E60F7" w:rsidR="00E14E10" w:rsidRPr="007D20AB" w:rsidRDefault="004A63BA" w:rsidP="00E14E10">
      <w:pPr>
        <w:pStyle w:val="Geenafstand"/>
        <w:rPr>
          <w:shd w:val="clear" w:color="auto" w:fill="FFFFFF"/>
        </w:rPr>
      </w:pPr>
      <w:r w:rsidRPr="007D20AB">
        <w:rPr>
          <w:bCs/>
        </w:rPr>
        <w:t xml:space="preserve">De plannen voor </w:t>
      </w:r>
      <w:r w:rsidR="008C2D38" w:rsidRPr="007D20AB">
        <w:rPr>
          <w:bCs/>
        </w:rPr>
        <w:t xml:space="preserve">de </w:t>
      </w:r>
      <w:r w:rsidRPr="007D20AB">
        <w:rPr>
          <w:bCs/>
        </w:rPr>
        <w:t xml:space="preserve">woonwijk </w:t>
      </w:r>
      <w:proofErr w:type="spellStart"/>
      <w:r w:rsidR="008C2D38" w:rsidRPr="007D20AB">
        <w:rPr>
          <w:bCs/>
        </w:rPr>
        <w:t>Reevedelta</w:t>
      </w:r>
      <w:proofErr w:type="spellEnd"/>
      <w:r w:rsidR="008C2D38" w:rsidRPr="007D20AB">
        <w:rPr>
          <w:bCs/>
        </w:rPr>
        <w:t xml:space="preserve"> </w:t>
      </w:r>
      <w:r w:rsidRPr="007D20AB">
        <w:rPr>
          <w:bCs/>
        </w:rPr>
        <w:t xml:space="preserve">langs het </w:t>
      </w:r>
      <w:proofErr w:type="spellStart"/>
      <w:r w:rsidRPr="007D20AB">
        <w:rPr>
          <w:bCs/>
        </w:rPr>
        <w:t>Reevediep</w:t>
      </w:r>
      <w:proofErr w:type="spellEnd"/>
      <w:r w:rsidRPr="007D20AB">
        <w:rPr>
          <w:bCs/>
        </w:rPr>
        <w:t>, die zou moeten aansluiten b</w:t>
      </w:r>
      <w:r w:rsidRPr="007D20AB">
        <w:t xml:space="preserve">ij </w:t>
      </w:r>
      <w:proofErr w:type="spellStart"/>
      <w:r w:rsidRPr="007D20AB">
        <w:t>Reeve</w:t>
      </w:r>
      <w:proofErr w:type="spellEnd"/>
      <w:r w:rsidRPr="007D20AB">
        <w:t xml:space="preserve"> I (en </w:t>
      </w:r>
      <w:proofErr w:type="spellStart"/>
      <w:r w:rsidRPr="007D20AB">
        <w:t>Reeve</w:t>
      </w:r>
      <w:proofErr w:type="spellEnd"/>
      <w:r w:rsidRPr="007D20AB">
        <w:t xml:space="preserve"> II), zijn nog </w:t>
      </w:r>
      <w:r w:rsidR="005B32AD" w:rsidRPr="007D20AB">
        <w:t xml:space="preserve">steeds </w:t>
      </w:r>
      <w:r w:rsidRPr="007D20AB">
        <w:t>in een voorbereidend stadium en</w:t>
      </w:r>
      <w:r w:rsidR="008C2D38" w:rsidRPr="007D20AB">
        <w:t xml:space="preserve"> nog</w:t>
      </w:r>
      <w:r w:rsidRPr="007D20AB">
        <w:t xml:space="preserve"> niet in het stadium van bestemmingsplannen</w:t>
      </w:r>
      <w:r w:rsidR="005B32AD" w:rsidRPr="007D20AB">
        <w:t>; het lijkt erop er eerst gekozen wordt voor bouw tussen Venedijk en Hanzelijn</w:t>
      </w:r>
      <w:r w:rsidRPr="007D20AB">
        <w:t xml:space="preserve">. Een deel van </w:t>
      </w:r>
      <w:proofErr w:type="spellStart"/>
      <w:r w:rsidR="007D20AB" w:rsidRPr="007D20AB">
        <w:t>Reevedelta</w:t>
      </w:r>
      <w:proofErr w:type="spellEnd"/>
      <w:r w:rsidR="007D20AB" w:rsidRPr="007D20AB">
        <w:t xml:space="preserve"> zal</w:t>
      </w:r>
      <w:r w:rsidRPr="007D20AB">
        <w:t xml:space="preserve"> verrijzen aan de </w:t>
      </w:r>
      <w:r w:rsidR="00E14E10" w:rsidRPr="007D20AB">
        <w:t>oostkant (de stadskant)</w:t>
      </w:r>
      <w:r w:rsidRPr="007D20AB">
        <w:t xml:space="preserve"> van de N50</w:t>
      </w:r>
      <w:r w:rsidR="00E14E10" w:rsidRPr="007D20AB">
        <w:t>: tussen de N50 en de IJssel dus, waar de Stichting zich in haar doelstellingen niet over uitspreekt.</w:t>
      </w:r>
      <w:r w:rsidRPr="007D20AB">
        <w:t xml:space="preserve"> De Stichting heeft</w:t>
      </w:r>
      <w:r w:rsidR="00E14E10" w:rsidRPr="007D20AB">
        <w:t xml:space="preserve"> namelijk als doelstelling: </w:t>
      </w:r>
      <w:r w:rsidR="00E14E10" w:rsidRPr="007D20AB">
        <w:br/>
      </w:r>
      <w:r w:rsidR="00E14E10" w:rsidRPr="007D20AB">
        <w:rPr>
          <w:shd w:val="clear" w:color="auto" w:fill="FFFFFF"/>
        </w:rPr>
        <w:t>“Artikel 2</w:t>
      </w:r>
    </w:p>
    <w:p w14:paraId="222155AC" w14:textId="77777777" w:rsidR="00E14E10" w:rsidRPr="007D20AB" w:rsidRDefault="00E14E10" w:rsidP="00E14E10">
      <w:pPr>
        <w:pStyle w:val="Geenafstand"/>
        <w:numPr>
          <w:ilvl w:val="0"/>
          <w:numId w:val="1"/>
        </w:numPr>
      </w:pPr>
      <w:r w:rsidRPr="007D20AB">
        <w:rPr>
          <w:shd w:val="clear" w:color="auto" w:fill="FFFFFF"/>
        </w:rPr>
        <w:t>De stichting heeft ten doel: het voorkomen dat op het grondgebied van de gemeente Kampen ten westen van de rijksweg N50 woningbouw, industrie en haventerreinen worden ontwikkeld</w:t>
      </w:r>
      <w:r w:rsidRPr="007D20AB">
        <w:rPr>
          <w:rStyle w:val="apple-converted-space"/>
          <w:rFonts w:ascii="Arial" w:hAnsi="Arial" w:cs="Arial"/>
          <w:color w:val="222222"/>
          <w:shd w:val="clear" w:color="auto" w:fill="FFFFFF"/>
        </w:rPr>
        <w:t> </w:t>
      </w:r>
      <w:r w:rsidRPr="007D20AB">
        <w:rPr>
          <w:shd w:val="clear" w:color="auto" w:fill="FFFFFF"/>
        </w:rPr>
        <w:t xml:space="preserve">ten einde dit gebied als natuur- en cultuurlandschap te behouden, en voorts al hetgeen met één en ander rechtstreeks of zijdelings verband houdt of daartoe bevorderlijk kan zijn, alles in de ruimste zin des </w:t>
      </w:r>
      <w:proofErr w:type="spellStart"/>
      <w:r w:rsidRPr="007D20AB">
        <w:rPr>
          <w:shd w:val="clear" w:color="auto" w:fill="FFFFFF"/>
        </w:rPr>
        <w:t>woords</w:t>
      </w:r>
      <w:proofErr w:type="spellEnd"/>
      <w:r w:rsidRPr="007D20AB">
        <w:rPr>
          <w:shd w:val="clear" w:color="auto" w:fill="FFFFFF"/>
        </w:rPr>
        <w:t xml:space="preserve">." </w:t>
      </w:r>
    </w:p>
    <w:p w14:paraId="73E0666C" w14:textId="77777777" w:rsidR="00E14E10" w:rsidRPr="007D20AB" w:rsidRDefault="00E14E10" w:rsidP="00E14E10">
      <w:pPr>
        <w:pStyle w:val="Geenafstand"/>
        <w:rPr>
          <w:shd w:val="clear" w:color="auto" w:fill="FFFFFF"/>
        </w:rPr>
      </w:pPr>
    </w:p>
    <w:p w14:paraId="4D3EC3E0" w14:textId="40506DA9" w:rsidR="00E14E10" w:rsidRPr="007D20AB" w:rsidRDefault="00E14E10" w:rsidP="00E14E10">
      <w:pPr>
        <w:pStyle w:val="Geenafstand"/>
        <w:rPr>
          <w:shd w:val="clear" w:color="auto" w:fill="FFFFFF"/>
        </w:rPr>
      </w:pPr>
      <w:r w:rsidRPr="007D20AB">
        <w:rPr>
          <w:shd w:val="clear" w:color="auto" w:fill="FFFFFF"/>
        </w:rPr>
        <w:t>Het financieel jaarverslag  over 202</w:t>
      </w:r>
      <w:r w:rsidR="005B32AD" w:rsidRPr="007D20AB">
        <w:rPr>
          <w:shd w:val="clear" w:color="auto" w:fill="FFFFFF"/>
        </w:rPr>
        <w:t>5</w:t>
      </w:r>
      <w:r w:rsidRPr="007D20AB">
        <w:rPr>
          <w:shd w:val="clear" w:color="auto" w:fill="FFFFFF"/>
        </w:rPr>
        <w:t xml:space="preserve"> is elders op de site te vinden onder het kopje “financieel jaarverslag over 202</w:t>
      </w:r>
      <w:r w:rsidR="005B32AD" w:rsidRPr="007D20AB">
        <w:rPr>
          <w:shd w:val="clear" w:color="auto" w:fill="FFFFFF"/>
        </w:rPr>
        <w:t>5</w:t>
      </w:r>
      <w:r w:rsidRPr="007D20AB">
        <w:rPr>
          <w:shd w:val="clear" w:color="auto" w:fill="FFFFFF"/>
        </w:rPr>
        <w:t>”</w:t>
      </w:r>
    </w:p>
    <w:p w14:paraId="7BED3BEB" w14:textId="77777777" w:rsidR="00E14E10" w:rsidRPr="007D20AB" w:rsidRDefault="00E14E10" w:rsidP="00E14E10">
      <w:pPr>
        <w:pStyle w:val="Geenafstand"/>
        <w:rPr>
          <w:shd w:val="clear" w:color="auto" w:fill="FFFFFF"/>
        </w:rPr>
      </w:pPr>
    </w:p>
    <w:p w14:paraId="7CD1A762" w14:textId="35E29E9A" w:rsidR="004A63BA" w:rsidRPr="007D20AB" w:rsidRDefault="00E14E10" w:rsidP="004A63BA">
      <w:pPr>
        <w:pStyle w:val="Geenafstand"/>
        <w:rPr>
          <w:bCs/>
        </w:rPr>
      </w:pPr>
      <w:r w:rsidRPr="007D20AB">
        <w:rPr>
          <w:shd w:val="clear" w:color="auto" w:fill="FFFFFF"/>
        </w:rPr>
        <w:t>Opgesteld door B.F. Zeven, penningmeester</w:t>
      </w:r>
    </w:p>
    <w:sectPr w:rsidR="004A63BA" w:rsidRPr="007D20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7232D" w14:textId="77777777" w:rsidR="00321EC0" w:rsidRDefault="00321EC0" w:rsidP="00E35160">
      <w:r>
        <w:separator/>
      </w:r>
    </w:p>
  </w:endnote>
  <w:endnote w:type="continuationSeparator" w:id="0">
    <w:p w14:paraId="30C324ED" w14:textId="77777777" w:rsidR="00321EC0" w:rsidRDefault="00321EC0" w:rsidP="00E3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99FC8" w14:textId="77777777" w:rsidR="00321EC0" w:rsidRDefault="00321EC0" w:rsidP="00E35160">
      <w:r>
        <w:separator/>
      </w:r>
    </w:p>
  </w:footnote>
  <w:footnote w:type="continuationSeparator" w:id="0">
    <w:p w14:paraId="3C6AA3CA" w14:textId="77777777" w:rsidR="00321EC0" w:rsidRDefault="00321EC0" w:rsidP="00E35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D1ED3"/>
    <w:multiLevelType w:val="hybridMultilevel"/>
    <w:tmpl w:val="1FDC8A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24167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B92"/>
    <w:rsid w:val="00040076"/>
    <w:rsid w:val="0006399F"/>
    <w:rsid w:val="000C4210"/>
    <w:rsid w:val="001B5B9A"/>
    <w:rsid w:val="002078E7"/>
    <w:rsid w:val="003034F0"/>
    <w:rsid w:val="00321EC0"/>
    <w:rsid w:val="0033395B"/>
    <w:rsid w:val="0041358C"/>
    <w:rsid w:val="00472AD5"/>
    <w:rsid w:val="004A63BA"/>
    <w:rsid w:val="004D67D9"/>
    <w:rsid w:val="00523920"/>
    <w:rsid w:val="00554504"/>
    <w:rsid w:val="005B32AD"/>
    <w:rsid w:val="005E27FF"/>
    <w:rsid w:val="00644DE4"/>
    <w:rsid w:val="007B1109"/>
    <w:rsid w:val="007D20AB"/>
    <w:rsid w:val="007E0C7D"/>
    <w:rsid w:val="00804F91"/>
    <w:rsid w:val="008C2D38"/>
    <w:rsid w:val="00905ED2"/>
    <w:rsid w:val="00946C03"/>
    <w:rsid w:val="00AF4B92"/>
    <w:rsid w:val="00B12F61"/>
    <w:rsid w:val="00B236C6"/>
    <w:rsid w:val="00B44F1B"/>
    <w:rsid w:val="00BB50FD"/>
    <w:rsid w:val="00BD5126"/>
    <w:rsid w:val="00CC5AAD"/>
    <w:rsid w:val="00DA2866"/>
    <w:rsid w:val="00DA6828"/>
    <w:rsid w:val="00DB3C5A"/>
    <w:rsid w:val="00E14E10"/>
    <w:rsid w:val="00E35160"/>
    <w:rsid w:val="00E72BF0"/>
    <w:rsid w:val="00E74F35"/>
    <w:rsid w:val="00E84BF3"/>
    <w:rsid w:val="00FD0BD9"/>
    <w:rsid w:val="00FE5F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EDC1"/>
  <w15:chartTrackingRefBased/>
  <w15:docId w15:val="{FE744E39-FB97-4C14-B264-9DFB9075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3920"/>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link w:val="Kop2Char"/>
    <w:uiPriority w:val="9"/>
    <w:qFormat/>
    <w:rsid w:val="005E27FF"/>
    <w:pPr>
      <w:spacing w:before="100" w:beforeAutospacing="1" w:after="100" w:afterAutospacing="1"/>
      <w:outlineLvl w:val="1"/>
    </w:pPr>
    <w:rPr>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F4B92"/>
    <w:pPr>
      <w:spacing w:after="0" w:line="240" w:lineRule="auto"/>
    </w:pPr>
  </w:style>
  <w:style w:type="paragraph" w:styleId="Normaalweb">
    <w:name w:val="Normal (Web)"/>
    <w:basedOn w:val="Standaard"/>
    <w:rsid w:val="00523920"/>
    <w:pPr>
      <w:spacing w:before="100" w:beforeAutospacing="1" w:after="100" w:afterAutospacing="1"/>
    </w:pPr>
  </w:style>
  <w:style w:type="character" w:customStyle="1" w:styleId="Kop2Char">
    <w:name w:val="Kop 2 Char"/>
    <w:basedOn w:val="Standaardalinea-lettertype"/>
    <w:link w:val="Kop2"/>
    <w:uiPriority w:val="9"/>
    <w:rsid w:val="005E27FF"/>
    <w:rPr>
      <w:rFonts w:ascii="Times New Roman" w:eastAsia="Times New Roman" w:hAnsi="Times New Roman" w:cs="Times New Roman"/>
      <w:b/>
      <w:bCs/>
      <w:sz w:val="36"/>
      <w:szCs w:val="36"/>
      <w:lang w:eastAsia="nl-NL"/>
    </w:rPr>
  </w:style>
  <w:style w:type="paragraph" w:styleId="Ballontekst">
    <w:name w:val="Balloon Text"/>
    <w:basedOn w:val="Standaard"/>
    <w:link w:val="BallontekstChar"/>
    <w:uiPriority w:val="99"/>
    <w:semiHidden/>
    <w:unhideWhenUsed/>
    <w:rsid w:val="00E84BF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84BF3"/>
    <w:rPr>
      <w:rFonts w:ascii="Segoe UI" w:eastAsia="Times New Roman" w:hAnsi="Segoe UI" w:cs="Segoe UI"/>
      <w:sz w:val="18"/>
      <w:szCs w:val="18"/>
      <w:lang w:eastAsia="nl-NL"/>
    </w:rPr>
  </w:style>
  <w:style w:type="paragraph" w:styleId="Voettekst">
    <w:name w:val="footer"/>
    <w:basedOn w:val="Standaard"/>
    <w:link w:val="VoettekstChar"/>
    <w:uiPriority w:val="99"/>
    <w:unhideWhenUsed/>
    <w:rsid w:val="00DA6828"/>
    <w:pPr>
      <w:tabs>
        <w:tab w:val="center" w:pos="4536"/>
        <w:tab w:val="right" w:pos="9072"/>
      </w:tabs>
    </w:pPr>
  </w:style>
  <w:style w:type="character" w:customStyle="1" w:styleId="VoettekstChar">
    <w:name w:val="Voettekst Char"/>
    <w:basedOn w:val="Standaardalinea-lettertype"/>
    <w:link w:val="Voettekst"/>
    <w:uiPriority w:val="99"/>
    <w:rsid w:val="00DA6828"/>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E35160"/>
    <w:pPr>
      <w:tabs>
        <w:tab w:val="center" w:pos="4536"/>
        <w:tab w:val="right" w:pos="9072"/>
      </w:tabs>
    </w:pPr>
  </w:style>
  <w:style w:type="character" w:customStyle="1" w:styleId="KoptekstChar">
    <w:name w:val="Koptekst Char"/>
    <w:basedOn w:val="Standaardalinea-lettertype"/>
    <w:link w:val="Koptekst"/>
    <w:uiPriority w:val="99"/>
    <w:rsid w:val="00E35160"/>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E14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834825">
      <w:bodyDiv w:val="1"/>
      <w:marLeft w:val="0"/>
      <w:marRight w:val="0"/>
      <w:marTop w:val="0"/>
      <w:marBottom w:val="0"/>
      <w:divBdr>
        <w:top w:val="none" w:sz="0" w:space="0" w:color="auto"/>
        <w:left w:val="none" w:sz="0" w:space="0" w:color="auto"/>
        <w:bottom w:val="none" w:sz="0" w:space="0" w:color="auto"/>
        <w:right w:val="none" w:sz="0" w:space="0" w:color="auto"/>
      </w:divBdr>
    </w:div>
    <w:div w:id="1925720943">
      <w:bodyDiv w:val="1"/>
      <w:marLeft w:val="0"/>
      <w:marRight w:val="0"/>
      <w:marTop w:val="0"/>
      <w:marBottom w:val="0"/>
      <w:divBdr>
        <w:top w:val="none" w:sz="0" w:space="0" w:color="auto"/>
        <w:left w:val="none" w:sz="0" w:space="0" w:color="auto"/>
        <w:bottom w:val="none" w:sz="0" w:space="0" w:color="auto"/>
        <w:right w:val="none" w:sz="0" w:space="0" w:color="auto"/>
      </w:divBdr>
    </w:div>
    <w:div w:id="205260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375</Words>
  <Characters>2064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BartEllen</dc:creator>
  <cp:keywords/>
  <dc:description/>
  <cp:lastModifiedBy>Bart Zeven</cp:lastModifiedBy>
  <cp:revision>3</cp:revision>
  <dcterms:created xsi:type="dcterms:W3CDTF">2026-02-20T13:18:00Z</dcterms:created>
  <dcterms:modified xsi:type="dcterms:W3CDTF">2026-02-20T13:36:00Z</dcterms:modified>
</cp:coreProperties>
</file>